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AB" w:rsidRPr="005B3CD2" w:rsidRDefault="003702AB" w:rsidP="005945FF">
      <w:pPr>
        <w:pStyle w:val="Style11"/>
        <w:shd w:val="clear" w:color="auto" w:fill="auto"/>
        <w:spacing w:before="0" w:line="250" w:lineRule="exact"/>
        <w:ind w:left="4956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3CD2">
        <w:rPr>
          <w:rFonts w:ascii="Arial" w:hAnsi="Arial" w:cs="Arial"/>
          <w:b/>
          <w:sz w:val="22"/>
          <w:szCs w:val="22"/>
          <w:u w:val="single"/>
        </w:rPr>
        <w:t>Prilog II</w:t>
      </w:r>
      <w:r w:rsidR="005C76B3">
        <w:rPr>
          <w:rFonts w:ascii="Arial" w:hAnsi="Arial" w:cs="Arial"/>
          <w:b/>
          <w:sz w:val="22"/>
          <w:szCs w:val="22"/>
          <w:u w:val="single"/>
        </w:rPr>
        <w:t>I</w:t>
      </w:r>
      <w:r w:rsidRPr="005B3CD2">
        <w:rPr>
          <w:rFonts w:ascii="Arial" w:hAnsi="Arial" w:cs="Arial"/>
          <w:b/>
          <w:sz w:val="22"/>
          <w:szCs w:val="22"/>
          <w:u w:val="single"/>
        </w:rPr>
        <w:t xml:space="preserve"> – Tehničke specifikacije</w:t>
      </w:r>
    </w:p>
    <w:p w:rsidR="003702AB" w:rsidRDefault="003702AB" w:rsidP="003702AB">
      <w:pPr>
        <w:pStyle w:val="Style11"/>
        <w:shd w:val="clear" w:color="auto" w:fill="auto"/>
        <w:spacing w:before="0" w:line="250" w:lineRule="exact"/>
        <w:ind w:firstLine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45FF" w:rsidRPr="005B3CD2" w:rsidRDefault="005945FF" w:rsidP="003702AB">
      <w:pPr>
        <w:pStyle w:val="Style11"/>
        <w:shd w:val="clear" w:color="auto" w:fill="auto"/>
        <w:spacing w:before="0" w:line="250" w:lineRule="exact"/>
        <w:ind w:firstLine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02AB" w:rsidRPr="00571010" w:rsidRDefault="00F277F2" w:rsidP="003702AB">
      <w:pPr>
        <w:pStyle w:val="Style11"/>
        <w:shd w:val="clear" w:color="auto" w:fill="auto"/>
        <w:spacing w:before="0" w:line="250" w:lineRule="exact"/>
        <w:ind w:firstLine="0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Usluge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čuvarske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službe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-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usluge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tjelesne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zaštite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osoba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imovine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71010">
        <w:rPr>
          <w:rFonts w:ascii="Arial" w:hAnsi="Arial" w:cs="Arial"/>
          <w:sz w:val="22"/>
          <w:szCs w:val="22"/>
        </w:rPr>
        <w:t>na</w:t>
      </w:r>
      <w:proofErr w:type="gramEnd"/>
      <w:r w:rsidRPr="00571010">
        <w:rPr>
          <w:rFonts w:ascii="Arial" w:hAnsi="Arial" w:cs="Arial"/>
          <w:sz w:val="22"/>
          <w:szCs w:val="22"/>
        </w:rPr>
        <w:t xml:space="preserve"> Rudarsko-geološko-naftnom fakultetu i Prehrambeno-biotehnološkom fakultetu Sveučilišta u Zagrebu u 2018.g.</w:t>
      </w:r>
      <w:r w:rsidR="00C733F0" w:rsidRPr="005710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jedno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radno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mjesto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, 24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sata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svaki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dan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, od 01.01.2018. </w:t>
      </w:r>
      <w:proofErr w:type="gramStart"/>
      <w:r w:rsidRPr="00571010">
        <w:rPr>
          <w:rFonts w:ascii="Arial" w:hAnsi="Arial" w:cs="Arial"/>
          <w:sz w:val="22"/>
          <w:szCs w:val="22"/>
          <w:lang w:val="en-US"/>
        </w:rPr>
        <w:t>od</w:t>
      </w:r>
      <w:proofErr w:type="gramEnd"/>
      <w:r w:rsidRPr="00571010">
        <w:rPr>
          <w:rFonts w:ascii="Arial" w:hAnsi="Arial" w:cs="Arial"/>
          <w:sz w:val="22"/>
          <w:szCs w:val="22"/>
          <w:lang w:val="en-US"/>
        </w:rPr>
        <w:t xml:space="preserve"> 00 sati – do 31.12.2018. </w:t>
      </w:r>
      <w:proofErr w:type="gramStart"/>
      <w:r w:rsidRPr="00571010">
        <w:rPr>
          <w:rFonts w:ascii="Arial" w:hAnsi="Arial" w:cs="Arial"/>
          <w:sz w:val="22"/>
          <w:szCs w:val="22"/>
          <w:lang w:val="en-US"/>
        </w:rPr>
        <w:t>do</w:t>
      </w:r>
      <w:proofErr w:type="gramEnd"/>
      <w:r w:rsidRPr="00571010">
        <w:rPr>
          <w:rFonts w:ascii="Arial" w:hAnsi="Arial" w:cs="Arial"/>
          <w:sz w:val="22"/>
          <w:szCs w:val="22"/>
          <w:lang w:val="en-US"/>
        </w:rPr>
        <w:t xml:space="preserve"> 24,00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sata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71010">
        <w:rPr>
          <w:rFonts w:ascii="Arial" w:hAnsi="Arial" w:cs="Arial"/>
          <w:sz w:val="22"/>
          <w:szCs w:val="22"/>
          <w:lang w:val="en-US"/>
        </w:rPr>
        <w:t>adresi</w:t>
      </w:r>
      <w:proofErr w:type="spellEnd"/>
      <w:r w:rsidRPr="00571010">
        <w:rPr>
          <w:rFonts w:ascii="Arial" w:hAnsi="Arial" w:cs="Arial"/>
          <w:sz w:val="22"/>
          <w:szCs w:val="22"/>
          <w:lang w:val="en-US"/>
        </w:rPr>
        <w:t>:</w:t>
      </w:r>
    </w:p>
    <w:p w:rsidR="00F277F2" w:rsidRPr="00571010" w:rsidRDefault="00F277F2" w:rsidP="003702AB">
      <w:pPr>
        <w:pStyle w:val="Style11"/>
        <w:shd w:val="clear" w:color="auto" w:fill="auto"/>
        <w:spacing w:before="0" w:line="250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:rsidR="003702AB" w:rsidRPr="00571010" w:rsidRDefault="00F277F2" w:rsidP="003702AB">
      <w:pPr>
        <w:pStyle w:val="Style11"/>
        <w:shd w:val="clear" w:color="auto" w:fill="auto"/>
        <w:spacing w:before="0" w:line="250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571010">
        <w:rPr>
          <w:rFonts w:ascii="Arial" w:hAnsi="Arial" w:cs="Arial"/>
          <w:sz w:val="22"/>
          <w:szCs w:val="22"/>
        </w:rPr>
        <w:t xml:space="preserve">Rudarsko-geološko-naftni fakultet Sveučilišta u Zagrebu, </w:t>
      </w:r>
      <w:proofErr w:type="spellStart"/>
      <w:r w:rsidRPr="00571010">
        <w:rPr>
          <w:rFonts w:ascii="Arial" w:hAnsi="Arial" w:cs="Arial"/>
          <w:sz w:val="22"/>
          <w:szCs w:val="22"/>
        </w:rPr>
        <w:t>Pierottijeva</w:t>
      </w:r>
      <w:proofErr w:type="spellEnd"/>
      <w:r w:rsidRPr="00571010">
        <w:rPr>
          <w:rFonts w:ascii="Arial" w:hAnsi="Arial" w:cs="Arial"/>
          <w:sz w:val="22"/>
          <w:szCs w:val="22"/>
        </w:rPr>
        <w:t xml:space="preserve"> 6 i </w:t>
      </w:r>
      <w:r w:rsidR="00C733F0" w:rsidRPr="00571010">
        <w:rPr>
          <w:rFonts w:ascii="Arial" w:hAnsi="Arial" w:cs="Arial"/>
          <w:sz w:val="22"/>
          <w:szCs w:val="22"/>
        </w:rPr>
        <w:t>zgrada Prehrambeno-biotehnološk</w:t>
      </w:r>
      <w:r w:rsidRPr="00571010">
        <w:rPr>
          <w:rFonts w:ascii="Arial" w:hAnsi="Arial" w:cs="Arial"/>
          <w:sz w:val="22"/>
          <w:szCs w:val="22"/>
        </w:rPr>
        <w:t>og fakulteta Sveučilišta u Zagrebu, u Kačićevoj 23.</w:t>
      </w:r>
    </w:p>
    <w:p w:rsidR="00F277F2" w:rsidRPr="00571010" w:rsidRDefault="00F277F2" w:rsidP="003702AB">
      <w:pPr>
        <w:pStyle w:val="Style11"/>
        <w:shd w:val="clear" w:color="auto" w:fill="auto"/>
        <w:spacing w:before="0" w:line="250" w:lineRule="exact"/>
        <w:ind w:firstLine="0"/>
        <w:jc w:val="both"/>
        <w:rPr>
          <w:rFonts w:ascii="Arial" w:hAnsi="Arial" w:cs="Arial"/>
          <w:b/>
          <w:sz w:val="22"/>
          <w:szCs w:val="22"/>
        </w:rPr>
      </w:pPr>
    </w:p>
    <w:p w:rsidR="00F277F2" w:rsidRPr="005B3CD2" w:rsidRDefault="00F277F2" w:rsidP="003702AB">
      <w:pPr>
        <w:pStyle w:val="Style11"/>
        <w:shd w:val="clear" w:color="auto" w:fill="auto"/>
        <w:spacing w:before="0" w:line="250" w:lineRule="exact"/>
        <w:ind w:firstLine="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3702AB" w:rsidRDefault="003702AB" w:rsidP="003702AB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5B3CD2">
        <w:rPr>
          <w:rFonts w:ascii="Arial" w:hAnsi="Arial" w:cs="Arial"/>
          <w:b/>
          <w:sz w:val="22"/>
          <w:szCs w:val="22"/>
          <w:u w:val="single"/>
        </w:rPr>
        <w:t>Opis</w:t>
      </w:r>
      <w:proofErr w:type="spellEnd"/>
      <w:r w:rsidRPr="005B3CD2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5B3CD2">
        <w:rPr>
          <w:rFonts w:ascii="Arial" w:hAnsi="Arial" w:cs="Arial"/>
          <w:b/>
          <w:sz w:val="22"/>
          <w:szCs w:val="22"/>
          <w:u w:val="single"/>
        </w:rPr>
        <w:t>usluge</w:t>
      </w:r>
      <w:proofErr w:type="spellEnd"/>
      <w:r w:rsidRPr="005B3CD2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3702AB" w:rsidRPr="005B3CD2" w:rsidRDefault="003702AB" w:rsidP="003702AB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:rsidR="003702AB" w:rsidRPr="001448F6" w:rsidRDefault="003702AB" w:rsidP="003702AB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gramStart"/>
      <w:r w:rsidRPr="001448F6">
        <w:rPr>
          <w:rFonts w:ascii="Arial" w:hAnsi="Arial" w:cs="Arial"/>
          <w:sz w:val="22"/>
          <w:szCs w:val="22"/>
        </w:rPr>
        <w:t xml:space="preserve">Pod </w:t>
      </w:r>
      <w:proofErr w:type="spellStart"/>
      <w:r w:rsidRPr="001448F6">
        <w:rPr>
          <w:rFonts w:ascii="Arial" w:hAnsi="Arial" w:cs="Arial"/>
          <w:sz w:val="22"/>
          <w:szCs w:val="22"/>
        </w:rPr>
        <w:t>pružanjem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usluge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čuvarske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1448F6">
        <w:rPr>
          <w:rFonts w:ascii="Arial" w:hAnsi="Arial" w:cs="Arial"/>
          <w:sz w:val="22"/>
          <w:szCs w:val="22"/>
        </w:rPr>
        <w:t>tjelesne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zaštite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osoba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imovine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podrazumijeva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448F6">
        <w:rPr>
          <w:rFonts w:ascii="Arial" w:hAnsi="Arial" w:cs="Arial"/>
          <w:sz w:val="22"/>
          <w:szCs w:val="22"/>
        </w:rPr>
        <w:t>kontrola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ulaza</w:t>
      </w:r>
      <w:proofErr w:type="spellEnd"/>
      <w:r w:rsidRPr="001448F6">
        <w:rPr>
          <w:rFonts w:ascii="Arial" w:hAnsi="Arial" w:cs="Arial"/>
          <w:sz w:val="22"/>
          <w:szCs w:val="22"/>
        </w:rPr>
        <w:t>/</w:t>
      </w:r>
      <w:proofErr w:type="spellStart"/>
      <w:r w:rsidRPr="001448F6">
        <w:rPr>
          <w:rFonts w:ascii="Arial" w:hAnsi="Arial" w:cs="Arial"/>
          <w:sz w:val="22"/>
          <w:szCs w:val="22"/>
        </w:rPr>
        <w:t>izlaza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osoba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vozila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u/</w:t>
      </w:r>
      <w:proofErr w:type="spellStart"/>
      <w:r w:rsidRPr="001448F6">
        <w:rPr>
          <w:rFonts w:ascii="Arial" w:hAnsi="Arial" w:cs="Arial"/>
          <w:sz w:val="22"/>
          <w:szCs w:val="22"/>
        </w:rPr>
        <w:t>iz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štićenog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objekta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uz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vođenje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propisanih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evidencija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48F6">
        <w:rPr>
          <w:rFonts w:ascii="Arial" w:hAnsi="Arial" w:cs="Arial"/>
          <w:sz w:val="22"/>
          <w:szCs w:val="22"/>
        </w:rPr>
        <w:t>otkrivanje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sprečavanje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štetnih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pojava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protuprovalnih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radnji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koje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mogu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ugroziti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imovinu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korisnika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štićenog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objekta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48F6">
        <w:rPr>
          <w:rFonts w:ascii="Arial" w:hAnsi="Arial" w:cs="Arial"/>
          <w:sz w:val="22"/>
          <w:szCs w:val="22"/>
        </w:rPr>
        <w:t>sprečavanje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narušavanja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reda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mira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48F6">
        <w:rPr>
          <w:rFonts w:ascii="Arial" w:hAnsi="Arial" w:cs="Arial"/>
          <w:sz w:val="22"/>
          <w:szCs w:val="22"/>
        </w:rPr>
        <w:t>te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ostali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zaštitarski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poslovi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448F6">
        <w:rPr>
          <w:rFonts w:ascii="Arial" w:hAnsi="Arial" w:cs="Arial"/>
          <w:sz w:val="22"/>
          <w:szCs w:val="22"/>
        </w:rPr>
        <w:t>dogovoru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448F6">
        <w:rPr>
          <w:rFonts w:ascii="Arial" w:hAnsi="Arial" w:cs="Arial"/>
          <w:sz w:val="22"/>
          <w:szCs w:val="22"/>
        </w:rPr>
        <w:t>naručiteljem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48F6">
        <w:rPr>
          <w:rFonts w:ascii="Arial" w:hAnsi="Arial" w:cs="Arial"/>
          <w:sz w:val="22"/>
          <w:szCs w:val="22"/>
        </w:rPr>
        <w:t>uz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uvjet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1448F6">
        <w:rPr>
          <w:rFonts w:ascii="Arial" w:hAnsi="Arial" w:cs="Arial"/>
          <w:sz w:val="22"/>
          <w:szCs w:val="22"/>
        </w:rPr>
        <w:t>su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448F6">
        <w:rPr>
          <w:rFonts w:ascii="Arial" w:hAnsi="Arial" w:cs="Arial"/>
          <w:sz w:val="22"/>
          <w:szCs w:val="22"/>
        </w:rPr>
        <w:t>skladu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448F6">
        <w:rPr>
          <w:rFonts w:ascii="Arial" w:hAnsi="Arial" w:cs="Arial"/>
          <w:sz w:val="22"/>
          <w:szCs w:val="22"/>
        </w:rPr>
        <w:t>Zakonom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448F6">
        <w:rPr>
          <w:rFonts w:ascii="Arial" w:hAnsi="Arial" w:cs="Arial"/>
          <w:sz w:val="22"/>
          <w:szCs w:val="22"/>
        </w:rPr>
        <w:t>privatnoj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zaštiti</w:t>
      </w:r>
      <w:proofErr w:type="spellEnd"/>
      <w:r w:rsidRPr="001448F6">
        <w:rPr>
          <w:rFonts w:ascii="Arial" w:hAnsi="Arial" w:cs="Arial"/>
          <w:sz w:val="22"/>
          <w:szCs w:val="22"/>
        </w:rPr>
        <w:t>.</w:t>
      </w:r>
      <w:proofErr w:type="gram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Ponuditelj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448F6">
        <w:rPr>
          <w:rFonts w:ascii="Arial" w:hAnsi="Arial" w:cs="Arial"/>
          <w:sz w:val="22"/>
          <w:szCs w:val="22"/>
        </w:rPr>
        <w:t>obvezan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predmetnu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uslugu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obavljati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448F6">
        <w:rPr>
          <w:rFonts w:ascii="Arial" w:hAnsi="Arial" w:cs="Arial"/>
          <w:sz w:val="22"/>
          <w:szCs w:val="22"/>
        </w:rPr>
        <w:t>skladu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448F6">
        <w:rPr>
          <w:rFonts w:ascii="Arial" w:hAnsi="Arial" w:cs="Arial"/>
          <w:sz w:val="22"/>
          <w:szCs w:val="22"/>
        </w:rPr>
        <w:t>odredbama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Zakona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448F6">
        <w:rPr>
          <w:rFonts w:ascii="Arial" w:hAnsi="Arial" w:cs="Arial"/>
          <w:sz w:val="22"/>
          <w:szCs w:val="22"/>
        </w:rPr>
        <w:t>privatnoj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zaštiti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48F6">
        <w:rPr>
          <w:rFonts w:ascii="Arial" w:hAnsi="Arial" w:cs="Arial"/>
          <w:sz w:val="22"/>
          <w:szCs w:val="22"/>
        </w:rPr>
        <w:t>pridržavajući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448F6">
        <w:rPr>
          <w:rFonts w:ascii="Arial" w:hAnsi="Arial" w:cs="Arial"/>
          <w:sz w:val="22"/>
          <w:szCs w:val="22"/>
        </w:rPr>
        <w:t>propisa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448F6">
        <w:rPr>
          <w:rFonts w:ascii="Arial" w:hAnsi="Arial" w:cs="Arial"/>
          <w:sz w:val="22"/>
          <w:szCs w:val="22"/>
        </w:rPr>
        <w:t>sigurnosti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zaštiti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448F6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radu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48F6">
        <w:rPr>
          <w:rFonts w:ascii="Arial" w:hAnsi="Arial" w:cs="Arial"/>
          <w:sz w:val="22"/>
          <w:szCs w:val="22"/>
        </w:rPr>
        <w:t>pisanih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uputa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normativnih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akata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Naručitelja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te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ostalih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propisa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koji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reguliraju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zaštitu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osoba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imovine</w:t>
      </w:r>
      <w:proofErr w:type="spellEnd"/>
      <w:r w:rsidRPr="001448F6">
        <w:rPr>
          <w:rFonts w:ascii="Arial" w:hAnsi="Arial" w:cs="Arial"/>
          <w:sz w:val="22"/>
          <w:szCs w:val="22"/>
        </w:rPr>
        <w:t>.</w:t>
      </w:r>
    </w:p>
    <w:p w:rsidR="003702AB" w:rsidRPr="00B829C2" w:rsidRDefault="003702AB" w:rsidP="003702AB">
      <w:pPr>
        <w:pStyle w:val="Default"/>
        <w:rPr>
          <w:rFonts w:ascii="Arial" w:hAnsi="Arial" w:cs="Arial"/>
          <w:sz w:val="22"/>
          <w:szCs w:val="22"/>
        </w:rPr>
      </w:pPr>
    </w:p>
    <w:p w:rsidR="003702AB" w:rsidRDefault="003702AB" w:rsidP="003702A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829C2">
        <w:rPr>
          <w:rFonts w:ascii="Arial" w:hAnsi="Arial" w:cs="Arial"/>
          <w:sz w:val="22"/>
          <w:szCs w:val="22"/>
        </w:rPr>
        <w:t>Usluga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tjelesne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zaštite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osoba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48F6">
        <w:rPr>
          <w:rFonts w:ascii="Arial" w:hAnsi="Arial" w:cs="Arial"/>
          <w:sz w:val="22"/>
          <w:szCs w:val="22"/>
        </w:rPr>
        <w:t>imovine</w:t>
      </w:r>
      <w:proofErr w:type="spellEnd"/>
      <w:r w:rsidRPr="001448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uz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ko</w:t>
      </w:r>
      <w:r>
        <w:rPr>
          <w:rFonts w:ascii="Arial" w:hAnsi="Arial" w:cs="Arial"/>
          <w:sz w:val="22"/>
          <w:szCs w:val="22"/>
        </w:rPr>
        <w:t>ntrolu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pristupa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zgradu</w:t>
      </w:r>
      <w:proofErr w:type="spellEnd"/>
      <w:r>
        <w:rPr>
          <w:rFonts w:ascii="Arial" w:hAnsi="Arial" w:cs="Arial"/>
          <w:sz w:val="22"/>
          <w:szCs w:val="22"/>
        </w:rPr>
        <w:t xml:space="preserve"> RGNF-a:</w:t>
      </w:r>
    </w:p>
    <w:p w:rsidR="003702AB" w:rsidRPr="00B829C2" w:rsidRDefault="003702AB" w:rsidP="003702AB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3702AB" w:rsidRDefault="003702AB" w:rsidP="003702A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829C2">
        <w:rPr>
          <w:rFonts w:ascii="Arial" w:hAnsi="Arial" w:cs="Arial"/>
          <w:sz w:val="22"/>
          <w:szCs w:val="22"/>
        </w:rPr>
        <w:t>Unutarnji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obilasci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zgrada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obavljaju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se van </w:t>
      </w:r>
      <w:proofErr w:type="spellStart"/>
      <w:r w:rsidRPr="00B829C2">
        <w:rPr>
          <w:rFonts w:ascii="Arial" w:hAnsi="Arial" w:cs="Arial"/>
          <w:sz w:val="22"/>
          <w:szCs w:val="22"/>
        </w:rPr>
        <w:t>radnog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vremena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fakulteta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. U </w:t>
      </w:r>
      <w:proofErr w:type="spellStart"/>
      <w:r w:rsidRPr="00B829C2">
        <w:rPr>
          <w:rFonts w:ascii="Arial" w:hAnsi="Arial" w:cs="Arial"/>
          <w:sz w:val="22"/>
          <w:szCs w:val="22"/>
        </w:rPr>
        <w:t>noćnima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smjenama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vikendom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potrebno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B829C2">
        <w:rPr>
          <w:rFonts w:ascii="Arial" w:hAnsi="Arial" w:cs="Arial"/>
          <w:sz w:val="22"/>
          <w:szCs w:val="22"/>
        </w:rPr>
        <w:t>smjeni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izvršiti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najmanje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dva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unutarnja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obilaska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objekta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uključujući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dvorišni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dio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829C2">
        <w:rPr>
          <w:rFonts w:ascii="Arial" w:hAnsi="Arial" w:cs="Arial"/>
          <w:sz w:val="22"/>
          <w:szCs w:val="22"/>
        </w:rPr>
        <w:t>Za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navedeno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potrebno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829C2">
        <w:rPr>
          <w:rFonts w:ascii="Arial" w:hAnsi="Arial" w:cs="Arial"/>
          <w:sz w:val="22"/>
          <w:szCs w:val="22"/>
        </w:rPr>
        <w:t>precizno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evidentirati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početak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povratku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završetak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obilaska</w:t>
      </w:r>
      <w:proofErr w:type="spellEnd"/>
      <w:r w:rsidRPr="00B829C2">
        <w:rPr>
          <w:rFonts w:ascii="Arial" w:hAnsi="Arial" w:cs="Arial"/>
          <w:sz w:val="22"/>
          <w:szCs w:val="22"/>
        </w:rPr>
        <w:t>.</w:t>
      </w:r>
    </w:p>
    <w:p w:rsidR="00D776E3" w:rsidRDefault="00D776E3" w:rsidP="00D776E3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</w:p>
    <w:p w:rsidR="003702AB" w:rsidRPr="00B829C2" w:rsidRDefault="003702AB" w:rsidP="003702A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829C2">
        <w:rPr>
          <w:rFonts w:ascii="Arial" w:hAnsi="Arial" w:cs="Arial"/>
          <w:sz w:val="22"/>
          <w:szCs w:val="22"/>
        </w:rPr>
        <w:t>Vanjski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obilazak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zgrada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Pierottijeve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4 </w:t>
      </w:r>
      <w:proofErr w:type="spellStart"/>
      <w:r w:rsidRPr="00B829C2">
        <w:rPr>
          <w:rFonts w:ascii="Arial" w:hAnsi="Arial" w:cs="Arial"/>
          <w:sz w:val="22"/>
          <w:szCs w:val="22"/>
        </w:rPr>
        <w:t>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B829C2">
        <w:rPr>
          <w:rFonts w:ascii="Arial" w:hAnsi="Arial" w:cs="Arial"/>
          <w:sz w:val="22"/>
          <w:szCs w:val="22"/>
        </w:rPr>
        <w:t>potrebno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B829C2">
        <w:rPr>
          <w:rFonts w:ascii="Arial" w:hAnsi="Arial" w:cs="Arial"/>
          <w:sz w:val="22"/>
          <w:szCs w:val="22"/>
        </w:rPr>
        <w:t>izvršiti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najmanje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tri puta </w:t>
      </w:r>
      <w:proofErr w:type="spellStart"/>
      <w:r w:rsidRPr="00B829C2">
        <w:rPr>
          <w:rFonts w:ascii="Arial" w:hAnsi="Arial" w:cs="Arial"/>
          <w:sz w:val="22"/>
          <w:szCs w:val="22"/>
        </w:rPr>
        <w:t>tijekom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smjene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B829C2">
        <w:rPr>
          <w:rFonts w:ascii="Arial" w:hAnsi="Arial" w:cs="Arial"/>
          <w:sz w:val="22"/>
          <w:szCs w:val="22"/>
        </w:rPr>
        <w:t>jednom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prilikom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primopredaje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smjene</w:t>
      </w:r>
      <w:proofErr w:type="spellEnd"/>
      <w:r w:rsidR="00D776E3">
        <w:rPr>
          <w:rFonts w:ascii="Arial" w:hAnsi="Arial" w:cs="Arial"/>
          <w:sz w:val="22"/>
          <w:szCs w:val="22"/>
        </w:rPr>
        <w:t>,</w:t>
      </w:r>
      <w:r w:rsidRPr="00B829C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829C2">
        <w:rPr>
          <w:rFonts w:ascii="Arial" w:hAnsi="Arial" w:cs="Arial"/>
          <w:sz w:val="22"/>
          <w:szCs w:val="22"/>
        </w:rPr>
        <w:t>drugih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dva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puta </w:t>
      </w:r>
      <w:proofErr w:type="spellStart"/>
      <w:r w:rsidRPr="00B829C2">
        <w:rPr>
          <w:rFonts w:ascii="Arial" w:hAnsi="Arial" w:cs="Arial"/>
          <w:sz w:val="22"/>
          <w:szCs w:val="22"/>
        </w:rPr>
        <w:t>prilikom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obilaska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izdvojenih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lokacija</w:t>
      </w:r>
      <w:proofErr w:type="spellEnd"/>
      <w:r w:rsidRPr="00B829C2">
        <w:rPr>
          <w:rFonts w:ascii="Arial" w:hAnsi="Arial" w:cs="Arial"/>
          <w:sz w:val="22"/>
          <w:szCs w:val="22"/>
        </w:rPr>
        <w:t>.</w:t>
      </w:r>
    </w:p>
    <w:p w:rsidR="003702AB" w:rsidRPr="00B829C2" w:rsidRDefault="003702AB" w:rsidP="003702A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702AB" w:rsidRPr="003702AB" w:rsidRDefault="003702AB" w:rsidP="003702A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829C2">
        <w:rPr>
          <w:rFonts w:ascii="Arial" w:hAnsi="Arial" w:cs="Arial"/>
          <w:sz w:val="22"/>
          <w:szCs w:val="22"/>
        </w:rPr>
        <w:t>Obilazak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izdvojenih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lokacija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Zgrad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829C2">
        <w:rPr>
          <w:rFonts w:ascii="Arial" w:hAnsi="Arial" w:cs="Arial"/>
          <w:sz w:val="22"/>
          <w:szCs w:val="22"/>
        </w:rPr>
        <w:t xml:space="preserve">PBF-a u </w:t>
      </w:r>
      <w:proofErr w:type="spellStart"/>
      <w:r w:rsidRPr="00B829C2">
        <w:rPr>
          <w:rFonts w:ascii="Arial" w:hAnsi="Arial" w:cs="Arial"/>
          <w:sz w:val="22"/>
          <w:szCs w:val="22"/>
        </w:rPr>
        <w:t>Kačićevoj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23,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3702AB">
        <w:rPr>
          <w:rFonts w:ascii="Arial" w:hAnsi="Arial" w:cs="Arial"/>
          <w:sz w:val="22"/>
          <w:szCs w:val="22"/>
        </w:rPr>
        <w:t>bavlja</w:t>
      </w:r>
      <w:proofErr w:type="spellEnd"/>
      <w:r w:rsidRPr="003702A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702AB">
        <w:rPr>
          <w:rFonts w:ascii="Arial" w:hAnsi="Arial" w:cs="Arial"/>
          <w:sz w:val="22"/>
          <w:szCs w:val="22"/>
        </w:rPr>
        <w:t>dva</w:t>
      </w:r>
      <w:proofErr w:type="spellEnd"/>
      <w:r w:rsidRPr="003702AB">
        <w:rPr>
          <w:rFonts w:ascii="Arial" w:hAnsi="Arial" w:cs="Arial"/>
          <w:sz w:val="22"/>
          <w:szCs w:val="22"/>
        </w:rPr>
        <w:t xml:space="preserve"> puta </w:t>
      </w:r>
      <w:proofErr w:type="spellStart"/>
      <w:r w:rsidRPr="003702AB">
        <w:rPr>
          <w:rFonts w:ascii="Arial" w:hAnsi="Arial" w:cs="Arial"/>
          <w:sz w:val="22"/>
          <w:szCs w:val="22"/>
        </w:rPr>
        <w:t>tijekom</w:t>
      </w:r>
      <w:proofErr w:type="spellEnd"/>
      <w:r w:rsidRPr="003702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02AB">
        <w:rPr>
          <w:rFonts w:ascii="Arial" w:hAnsi="Arial" w:cs="Arial"/>
          <w:sz w:val="22"/>
          <w:szCs w:val="22"/>
        </w:rPr>
        <w:t>noći</w:t>
      </w:r>
      <w:proofErr w:type="spellEnd"/>
      <w:r w:rsidRPr="003702AB">
        <w:rPr>
          <w:rFonts w:ascii="Arial" w:hAnsi="Arial" w:cs="Arial"/>
          <w:sz w:val="22"/>
          <w:szCs w:val="22"/>
        </w:rPr>
        <w:t xml:space="preserve">. </w:t>
      </w:r>
    </w:p>
    <w:p w:rsidR="003702AB" w:rsidRPr="00B829C2" w:rsidRDefault="003702AB" w:rsidP="003702A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702AB" w:rsidRPr="00B829C2" w:rsidRDefault="003702AB" w:rsidP="003702A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829C2">
        <w:rPr>
          <w:rFonts w:ascii="Arial" w:hAnsi="Arial" w:cs="Arial"/>
          <w:sz w:val="22"/>
          <w:szCs w:val="22"/>
        </w:rPr>
        <w:t>Odgovor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29C2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telefonske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pozive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izvan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radnog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vremena</w:t>
      </w:r>
      <w:proofErr w:type="spellEnd"/>
      <w:r w:rsidRPr="00B829C2">
        <w:rPr>
          <w:rFonts w:ascii="Arial" w:hAnsi="Arial" w:cs="Arial"/>
          <w:sz w:val="22"/>
          <w:szCs w:val="22"/>
        </w:rPr>
        <w:t>.</w:t>
      </w:r>
    </w:p>
    <w:p w:rsidR="003702AB" w:rsidRPr="00B829C2" w:rsidRDefault="003702AB" w:rsidP="003702A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702AB" w:rsidRDefault="003702AB" w:rsidP="003702A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829C2">
        <w:rPr>
          <w:rFonts w:ascii="Arial" w:hAnsi="Arial" w:cs="Arial"/>
          <w:sz w:val="22"/>
          <w:szCs w:val="22"/>
        </w:rPr>
        <w:t>Prijem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stranaka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evidencija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najava</w:t>
      </w:r>
      <w:proofErr w:type="spellEnd"/>
      <w:r w:rsidRPr="00B829C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upućivanje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interna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komunikacija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itd</w:t>
      </w:r>
      <w:proofErr w:type="spellEnd"/>
      <w:r w:rsidRPr="00B829C2">
        <w:rPr>
          <w:rFonts w:ascii="Arial" w:hAnsi="Arial" w:cs="Arial"/>
          <w:sz w:val="22"/>
          <w:szCs w:val="22"/>
        </w:rPr>
        <w:t>.</w:t>
      </w:r>
    </w:p>
    <w:p w:rsidR="003702AB" w:rsidRPr="00B829C2" w:rsidRDefault="003702AB" w:rsidP="003702A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702AB" w:rsidRDefault="003702AB" w:rsidP="003702AB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B829C2">
        <w:rPr>
          <w:rFonts w:ascii="Arial" w:hAnsi="Arial" w:cs="Arial"/>
          <w:sz w:val="22"/>
          <w:szCs w:val="22"/>
        </w:rPr>
        <w:t>Za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ovo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radno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mjesto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naglasak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je </w:t>
      </w:r>
      <w:proofErr w:type="spellStart"/>
      <w:proofErr w:type="gramStart"/>
      <w:r w:rsidRPr="00B829C2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visokoj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razini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komunikacije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B829C2">
        <w:rPr>
          <w:rFonts w:ascii="Arial" w:hAnsi="Arial" w:cs="Arial"/>
          <w:sz w:val="22"/>
          <w:szCs w:val="22"/>
        </w:rPr>
        <w:t>osobljem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fakulteta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9C2">
        <w:rPr>
          <w:rFonts w:ascii="Arial" w:hAnsi="Arial" w:cs="Arial"/>
          <w:sz w:val="22"/>
          <w:szCs w:val="22"/>
        </w:rPr>
        <w:t>studentima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i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posjetiteljima</w:t>
      </w:r>
      <w:proofErr w:type="spellEnd"/>
      <w:r w:rsidRPr="00B829C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9C2">
        <w:rPr>
          <w:rFonts w:ascii="Arial" w:hAnsi="Arial" w:cs="Arial"/>
          <w:sz w:val="22"/>
          <w:szCs w:val="22"/>
        </w:rPr>
        <w:t>ustanove</w:t>
      </w:r>
      <w:proofErr w:type="spellEnd"/>
      <w:r w:rsidRPr="00B829C2">
        <w:rPr>
          <w:rFonts w:ascii="Arial" w:hAnsi="Arial" w:cs="Arial"/>
          <w:sz w:val="22"/>
          <w:szCs w:val="22"/>
        </w:rPr>
        <w:t>.</w:t>
      </w:r>
    </w:p>
    <w:p w:rsidR="000032DF" w:rsidRDefault="000032DF"/>
    <w:sectPr w:rsidR="0000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315"/>
    <w:multiLevelType w:val="hybridMultilevel"/>
    <w:tmpl w:val="FF88A300"/>
    <w:lvl w:ilvl="0" w:tplc="D136B5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A7B2C"/>
    <w:multiLevelType w:val="hybridMultilevel"/>
    <w:tmpl w:val="4C6C24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5D2F"/>
    <w:multiLevelType w:val="hybridMultilevel"/>
    <w:tmpl w:val="48C898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AB"/>
    <w:rsid w:val="000032DF"/>
    <w:rsid w:val="003702AB"/>
    <w:rsid w:val="0041435B"/>
    <w:rsid w:val="00571010"/>
    <w:rsid w:val="005945FF"/>
    <w:rsid w:val="005C76B3"/>
    <w:rsid w:val="00B35700"/>
    <w:rsid w:val="00C733F0"/>
    <w:rsid w:val="00D776E3"/>
    <w:rsid w:val="00F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5A646-2DD6-42EB-A14A-61C9495E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70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CharStyle12">
    <w:name w:val="Char Style 12"/>
    <w:link w:val="Style11"/>
    <w:uiPriority w:val="99"/>
    <w:locked/>
    <w:rsid w:val="003702AB"/>
    <w:rPr>
      <w:sz w:val="21"/>
      <w:szCs w:val="21"/>
      <w:shd w:val="clear" w:color="auto" w:fill="FFFFFF"/>
    </w:rPr>
  </w:style>
  <w:style w:type="paragraph" w:customStyle="1" w:styleId="Style11">
    <w:name w:val="Style 11"/>
    <w:basedOn w:val="Normal"/>
    <w:link w:val="CharStyle12"/>
    <w:uiPriority w:val="99"/>
    <w:rsid w:val="003702AB"/>
    <w:pPr>
      <w:widowControl w:val="0"/>
      <w:shd w:val="clear" w:color="auto" w:fill="FFFFFF"/>
      <w:spacing w:before="2460" w:after="0" w:line="232" w:lineRule="exact"/>
      <w:ind w:hanging="360"/>
      <w:jc w:val="center"/>
    </w:pPr>
    <w:rPr>
      <w:sz w:val="21"/>
      <w:szCs w:val="21"/>
    </w:rPr>
  </w:style>
  <w:style w:type="paragraph" w:styleId="Odlomakpopisa">
    <w:name w:val="List Paragraph"/>
    <w:basedOn w:val="Normal"/>
    <w:uiPriority w:val="34"/>
    <w:qFormat/>
    <w:rsid w:val="0037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CIP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Vugrinec Kalmar</dc:creator>
  <cp:keywords/>
  <dc:description/>
  <cp:lastModifiedBy>Ines Štrok</cp:lastModifiedBy>
  <cp:revision>7</cp:revision>
  <dcterms:created xsi:type="dcterms:W3CDTF">2017-10-04T13:22:00Z</dcterms:created>
  <dcterms:modified xsi:type="dcterms:W3CDTF">2017-10-05T12:18:00Z</dcterms:modified>
</cp:coreProperties>
</file>